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B6" w:rsidRPr="00861BB6" w:rsidRDefault="00861BB6" w:rsidP="00861BB6">
      <w:pPr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861BB6">
        <w:rPr>
          <w:rFonts w:ascii="ＭＳ ゴシック" w:eastAsia="ＭＳ ゴシック" w:hAnsi="ＭＳ ゴシック" w:cs="Times New Roman" w:hint="eastAsia"/>
          <w:b/>
          <w:sz w:val="22"/>
        </w:rPr>
        <w:t>以下の</w:t>
      </w:r>
      <w:r w:rsidRPr="00861BB6">
        <w:rPr>
          <w:rFonts w:ascii="ＭＳ ゴシック" w:eastAsia="ＭＳ ゴシック" w:hAnsi="ＭＳ ゴシック" w:cs="Times New Roman"/>
          <w:b/>
          <w:sz w:val="22"/>
        </w:rPr>
        <w:t>申込み</w:t>
      </w:r>
      <w:r w:rsidRPr="00861BB6">
        <w:rPr>
          <w:rFonts w:ascii="ＭＳ ゴシック" w:eastAsia="ＭＳ ゴシック" w:hAnsi="ＭＳ ゴシック" w:cs="Times New Roman" w:hint="eastAsia"/>
          <w:b/>
          <w:sz w:val="22"/>
        </w:rPr>
        <w:t>フォームに</w:t>
      </w:r>
      <w:r w:rsidRPr="00861BB6">
        <w:rPr>
          <w:rFonts w:ascii="ＭＳ ゴシック" w:eastAsia="ＭＳ ゴシック" w:hAnsi="ＭＳ ゴシック" w:cs="Times New Roman"/>
          <w:b/>
          <w:sz w:val="22"/>
        </w:rPr>
        <w:t>記載の</w:t>
      </w:r>
      <w:r w:rsidRPr="00861BB6">
        <w:rPr>
          <w:rFonts w:ascii="ＭＳ ゴシック" w:eastAsia="ＭＳ ゴシック" w:hAnsi="ＭＳ ゴシック" w:cs="Times New Roman" w:hint="eastAsia"/>
          <w:b/>
          <w:sz w:val="22"/>
        </w:rPr>
        <w:t>うえ</w:t>
      </w:r>
      <w:r w:rsidRPr="00861BB6">
        <w:rPr>
          <w:rFonts w:ascii="ＭＳ ゴシック" w:eastAsia="ＭＳ ゴシック" w:hAnsi="ＭＳ ゴシック" w:cs="Times New Roman"/>
          <w:b/>
          <w:sz w:val="22"/>
        </w:rPr>
        <w:t>、faxまたは電子メールで</w:t>
      </w:r>
      <w:r w:rsidRPr="00861BB6">
        <w:rPr>
          <w:rFonts w:ascii="ＭＳ ゴシック" w:eastAsia="ＭＳ ゴシック" w:hAnsi="ＭＳ ゴシック" w:cs="Times New Roman" w:hint="eastAsia"/>
          <w:b/>
          <w:sz w:val="22"/>
        </w:rPr>
        <w:t>お送りください。</w:t>
      </w:r>
    </w:p>
    <w:p w:rsidR="00861BB6" w:rsidRPr="00861BB6" w:rsidRDefault="00861BB6" w:rsidP="00861BB6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861BB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22860</wp:posOffset>
                </wp:positionV>
                <wp:extent cx="2148840" cy="333375"/>
                <wp:effectExtent l="11430" t="9525" r="1143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4884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BB6" w:rsidRPr="00861BB6" w:rsidRDefault="00861BB6" w:rsidP="00861B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1BB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申込締切　10月31日（火）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4pt;margin-top:1.8pt;width:169.2pt;height:2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oQdQIAALMEAAAOAAAAZHJzL2Uyb0RvYy54bWysVM2O0zAQviPxDpbvbZL+K2q6arstlwVW&#10;2qI9u7HTBOLY2G6TCnFpJcRD8AqIM8+TF2HspGW1XBAiBycee76Z+b6ZTG8qnqMDUzoTRYSDro8R&#10;K2JBs2IX4XebdWeCkTakoCQXBYvwkWl8M3v5YlrKkPVEKnLKFAKQQoeljHBqjAw9T8cp40R3hWQF&#10;HCZCcWJgq3YeVaQEdJ57Pd8feaVQVCoRM63Betsc4pnDTxIWm7dJoplBeYQhN+NW5datXb3ZlIQ7&#10;RWSaxW0a5B+y4CQrIOgV6pYYgvYq+wOKZ7ESWiSmGwvuiSTJYuZqgGoC/1k1DymRzNUC5Gh5pUn/&#10;P9j4zeFeoYxGuIdRQThIVJ+/1Kfv9elnff6K6vO3+nyuTz9gj3qWrlLqELweJPiZaiEqkN2VruWd&#10;iD9oVIhlSoodmyslypQRCukGAN6aXVGbo4RIzrphlVnRDJQJLLz3BL8Jpm2kbflaUHAheyNctCpR&#10;3BIOFCJIAbQ9XvUERBSDsRcMJpMBHMVw1odnPHQhSHjxlkqbV0xwZD8irKBfHDo53GljsyHh5YoN&#10;BsBgb78afT/N10N/POhPOuPxsN8Z9Fd+ZzFZLzvzZTAajVeL5WIVfLagwSBMM0pZsXJ9qS/tFgz+&#10;Ts628ZtGuTYcc2CXbJ/HcBVA1pe3y95RbFlt+DXVtmp13Qp6BLJLmIcI6497ohgIt+dLAeMDaiVK&#10;8EcYuLlyclkiLD2b6pEo2XJoINx9fpkHR6S9t6NtexH6HoB4DmN2IDka+vC0qrSXW9IbVOur5Rxk&#10;X2dOEdsfTZ5ts8BkuPLaKbaj93Tvbv3+18x+AQAA//8DAFBLAwQUAAYACAAAACEATlf/0N0AAAAI&#10;AQAADwAAAGRycy9kb3ducmV2LnhtbEyPzU7DMBCE70i8g7VI3KidQiOaxqkqfiQOXCjhvo1NHBGv&#10;o9ht0rdnOdHbjmY08225nX0vTnaMXSAN2UKBsNQE01Grof58vXsEEROSwT6Q1XC2EbbV9VWJhQkT&#10;fdjTPrWCSygWqMGlNBRSxsZZj3ERBkvsfYfRY2I5ttKMOHG57+VSqVx67IgXHA72ydnmZ3/0GlIy&#10;u+xcv/j49jW/P09ONSustb69mXcbEMnO6T8Mf/iMDhUzHcKRTBS9hvtMMXriIwfBfv6wXoI4aFjl&#10;GciqlJcPVL8AAAD//wMAUEsBAi0AFAAGAAgAAAAhALaDOJL+AAAA4QEAABMAAAAAAAAAAAAAAAAA&#10;AAAAAFtDb250ZW50X1R5cGVzXS54bWxQSwECLQAUAAYACAAAACEAOP0h/9YAAACUAQAACwAAAAAA&#10;AAAAAAAAAAAvAQAAX3JlbHMvLnJlbHNQSwECLQAUAAYACAAAACEAPOFaEHUCAACzBAAADgAAAAAA&#10;AAAAAAAAAAAuAgAAZHJzL2Uyb0RvYy54bWxQSwECLQAUAAYACAAAACEATlf/0N0AAAAI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861BB6" w:rsidRPr="00861BB6" w:rsidRDefault="00861BB6" w:rsidP="00861B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61BB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申込締切　10月31日（火）</w:t>
                      </w:r>
                    </w:p>
                  </w:txbxContent>
                </v:textbox>
              </v:shape>
            </w:pict>
          </mc:Fallback>
        </mc:AlternateContent>
      </w:r>
      <w:r w:rsidRPr="00861BB6">
        <w:rPr>
          <w:rFonts w:ascii="Century" w:eastAsia="ＭＳ 明朝" w:hAnsi="Century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66E5D2" wp14:editId="318B81EE">
                <wp:simplePos x="0" y="0"/>
                <wp:positionH relativeFrom="column">
                  <wp:posOffset>4257040</wp:posOffset>
                </wp:positionH>
                <wp:positionV relativeFrom="paragraph">
                  <wp:posOffset>258445</wp:posOffset>
                </wp:positionV>
                <wp:extent cx="1034415" cy="0"/>
                <wp:effectExtent l="0" t="0" r="13335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7BA3" id="直線コネクタ 2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2pt,20.35pt" to="416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gN6QEAAJEDAAAOAAAAZHJzL2Uyb0RvYy54bWysU81uEzEQviPxDpbvZDehBbrKpodG5VJB&#10;pJYHmHq9WQv/yWOym2s48wLwEByoxJGHyaGv0bHzQws3xB5GM56Zz/N9np2eD0azlQyonK35eFRy&#10;Jq1wjbLLmn+4uXzxhjOMYBvQzsqaryXy89nzZ9PeV3LiOqcbGRiBWKx6X/MuRl8VBYpOGsCR89JS&#10;snXBQKQwLIsmQE/oRheTsnxV9C40PjghEel0vkvyWcZvWyni+7ZFGZmuOc0Wsw3Z3iZbzKZQLQP4&#10;Ton9GPAPUxhQli49Qs0hAvsU1F9QRong0LVxJJwpXNsqITMHYjMu/2Bz3YGXmQuJg/4oE/4/WPFu&#10;tQhMNTWfvObMgqE3uv92d//z63bzY/v5y3bzfbv5xShJSvUeK2q4sIuQuIrBXvsrJz4i5YonyRSg&#10;35UNbTCpnMiyISu/Piovh8gEHY7Llycn41POxCFXQHVo9AHjW+kMS07NtbJJFKhgdYUxXQ3VoSQd&#10;W3eptM4Pqy3ra352OknIQOvVaojkGk+E0S45A72kvRUxZER0WjWpO+HgGi90YCug1aGNa1x/Q+Ny&#10;pgEjJYhD/pIwNMGT1jTOHLDbNRNQCvaF2iZwmXdzP/9vtZJ365r1IhwkpXfP+PsdTYv1OCb/8Z80&#10;ewAAAP//AwBQSwMEFAAGAAgAAAAhADnFrVvdAAAACQEAAA8AAABkcnMvZG93bnJldi54bWxMj8FO&#10;wzAMhu9IvENkJG4sGa22qTSdBgJpGgdE4QG8JjQVjVM1WVfeHiMOcLT96f8/l9vZ92KyY+wCaVgu&#10;FAhLTTAdtRre355uNiBiQjLYB7IavmyEbXV5UWJhwple7VSnVnAIxQI1uJSGQsrYOOsxLsJgiW8f&#10;YfSYeBxbaUY8c7jv5a1SK+mxI25wONgHZ5vP+uS5pMvdoXu53zvVTmG3Xx7qx2fU+vpq3t2BSHZO&#10;fzD86LM6VOx0DCcyUfQaVmuVM6ohV2sQDGyyLANx/F3IqpT/P6i+AQAA//8DAFBLAQItABQABgAI&#10;AAAAIQC2gziS/gAAAOEBAAATAAAAAAAAAAAAAAAAAAAAAABbQ29udGVudF9UeXBlc10ueG1sUEsB&#10;Ai0AFAAGAAgAAAAhADj9If/WAAAAlAEAAAsAAAAAAAAAAAAAAAAALwEAAF9yZWxzLy5yZWxzUEsB&#10;Ai0AFAAGAAgAAAAhALVj6A3pAQAAkQMAAA4AAAAAAAAAAAAAAAAALgIAAGRycy9lMm9Eb2MueG1s&#10;UEsBAi0AFAAGAAgAAAAhADnFrVvdAAAACQEAAA8AAAAAAAAAAAAAAAAAQwQAAGRycy9kb3ducmV2&#10;LnhtbFBLBQYAAAAABAAEAPMAAABNBQAAAAA=&#10;" strokecolor="windowText">
                <v:stroke dashstyle="3 1"/>
                <o:lock v:ext="edit" shapetype="f"/>
              </v:line>
            </w:pict>
          </mc:Fallback>
        </mc:AlternateContent>
      </w:r>
      <w:r w:rsidRPr="00861BB6">
        <w:rPr>
          <w:rFonts w:ascii="Century" w:eastAsia="ＭＳ 明朝" w:hAnsi="Century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045CBB" wp14:editId="52664088">
                <wp:simplePos x="0" y="0"/>
                <wp:positionH relativeFrom="column">
                  <wp:posOffset>-220345</wp:posOffset>
                </wp:positionH>
                <wp:positionV relativeFrom="paragraph">
                  <wp:posOffset>258445</wp:posOffset>
                </wp:positionV>
                <wp:extent cx="2078355" cy="0"/>
                <wp:effectExtent l="0" t="0" r="17145" b="1905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78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DEB4" id="直線コネクタ 26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35pt,20.35pt" to="146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028QEAAJsDAAAOAAAAZHJzL2Uyb0RvYy54bWysU81uEzEQviPxDpbvZNOglLLKpodGhUMF&#10;kVoeYOq1sxb+k8dkk2s48wLwEByoxJGHyaGv0bGTpi29IfZgeTyez9838+3kdGUNW8qI2ruGHw2G&#10;nEknfKvdouGfrs5fnXCGCVwLxjvZ8LVEfjp9+WLSh1qOfOdNKyMjEId1HxrepRTqqkLRSQs48EE6&#10;SiofLSQK46JqI/SEbk01Gg6Pq97HNkQvJCKdznZJPi34SkmRPiqFMjHTcOKWyhrLep3XajqBehEh&#10;dFrsacA/sLCgHT16gJpBAvYl6mdQVovo0as0EN5WXiktZNFAao6Gf6m57CDIooWag+HQJvx/sOLD&#10;ch6Zbhs+OubMgaUZ3f64uf39fbv5tf36bbv5ud38YZSkTvUBayo4c/OYtYqVuwwXXnxGylVPkjnA&#10;sLu2UtEyZXR4TwYpTSLZbFVmsD7MQK4SE3Q4Gr45eT0ecybucxXUGSK/GCKmd9JbljcNN9rl9kAN&#10;ywtMmcTDlXzs/Lk2pozYONY3/O14lJGBjKYMJNraQNLRLTgDsyAHixQLInqj21ydcXCNZyayJZCJ&#10;yHut76+ILmcGMFGCNJQvt4gYPCnNRGeA3a6YgHKwv2hcBpfFpXv+D33Lu2vfrufxvrnkgIK/d2u2&#10;2OOY9o//qekdAAAA//8DAFBLAwQUAAYACAAAACEAzC54YN4AAAAJAQAADwAAAGRycy9kb3ducmV2&#10;LnhtbEyPUUvDMBDH3wW/QzjBty2xjulq0zEEGYI43IS9ps2trTaXkmRb/fae+KBPx939+N/viuXo&#10;enHCEDtPGm6mCgRS7W1HjYb33dPkHkRMhqzpPaGGL4ywLC8vCpNbf6Y3PG1TIziEYm40tCkNuZSx&#10;btGZOPUDEu8OPjiTuA2NtMGcOdz1MlNqLp3piC+0ZsDHFuvP7dFpUIfKrTcvgdbV/qMdd8GvXp+9&#10;1tdX4+oBRMIx/cHwo8/qULJT5Y9ko+g1TG5nd4xqmCmuDGSLbA6i+h3IspD/Pyi/AQAA//8DAFBL&#10;AQItABQABgAIAAAAIQC2gziS/gAAAOEBAAATAAAAAAAAAAAAAAAAAAAAAABbQ29udGVudF9UeXBl&#10;c10ueG1sUEsBAi0AFAAGAAgAAAAhADj9If/WAAAAlAEAAAsAAAAAAAAAAAAAAAAALwEAAF9yZWxz&#10;Ly5yZWxzUEsBAi0AFAAGAAgAAAAhACh07TbxAQAAmwMAAA4AAAAAAAAAAAAAAAAALgIAAGRycy9l&#10;Mm9Eb2MueG1sUEsBAi0AFAAGAAgAAAAhAMwueGDeAAAACQEAAA8AAAAAAAAAAAAAAAAASwQAAGRy&#10;cy9kb3ducmV2LnhtbFBLBQYAAAAABAAEAPMAAABWBQAAAAA=&#10;" strokecolor="windowText">
                <v:stroke dashstyle="3 1"/>
                <o:lock v:ext="edit" shapetype="f"/>
              </v:line>
            </w:pict>
          </mc:Fallback>
        </mc:AlternateContent>
      </w:r>
      <w:r w:rsidRPr="00861BB6">
        <w:rPr>
          <w:rFonts w:ascii="Century" w:eastAsia="ＭＳ 明朝" w:hAnsi="Century" w:cs="Times New Roman" w:hint="eastAsia"/>
          <w:b/>
          <w:sz w:val="28"/>
          <w:szCs w:val="28"/>
        </w:rPr>
        <w:t xml:space="preserve">　　</w:t>
      </w:r>
    </w:p>
    <w:p w:rsidR="00861BB6" w:rsidRPr="00861BB6" w:rsidRDefault="00861BB6" w:rsidP="00861BB6">
      <w:pPr>
        <w:spacing w:after="40" w:line="187" w:lineRule="auto"/>
        <w:jc w:val="left"/>
        <w:rPr>
          <w:rFonts w:ascii="HG丸ｺﾞｼｯｸM-PRO" w:eastAsia="HG丸ｺﾞｼｯｸM-PRO" w:hAnsi="Rockwell" w:cs="ＭＳ Ｐゴシック"/>
          <w:kern w:val="28"/>
          <w:sz w:val="24"/>
          <w:szCs w:val="24"/>
        </w:rPr>
      </w:pPr>
      <w:r w:rsidRPr="00861BB6">
        <w:rPr>
          <w:rFonts w:ascii="HG丸ｺﾞｼｯｸM-PRO" w:eastAsia="HG丸ｺﾞｼｯｸM-PRO" w:hAnsi="Rockwell" w:cs="ＭＳ Ｐゴシック"/>
          <w:noProof/>
          <w:color w:val="000000"/>
          <w:kern w:val="28"/>
          <w:sz w:val="24"/>
          <w:szCs w:val="60"/>
        </w:rPr>
        <w:drawing>
          <wp:anchor distT="0" distB="0" distL="114300" distR="114300" simplePos="0" relativeHeight="251663360" behindDoc="0" locked="0" layoutInCell="1" allowOverlap="1" wp14:anchorId="37C69000" wp14:editId="578F2DBC">
            <wp:simplePos x="0" y="0"/>
            <wp:positionH relativeFrom="column">
              <wp:posOffset>5489969</wp:posOffset>
            </wp:positionH>
            <wp:positionV relativeFrom="paragraph">
              <wp:posOffset>17802</wp:posOffset>
            </wp:positionV>
            <wp:extent cx="1057275" cy="10572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B6" w:rsidRPr="00861BB6" w:rsidRDefault="00861BB6" w:rsidP="00861BB6">
      <w:pPr>
        <w:spacing w:after="40" w:line="187" w:lineRule="auto"/>
        <w:jc w:val="left"/>
        <w:rPr>
          <w:rFonts w:ascii="HG丸ｺﾞｼｯｸM-PRO" w:eastAsia="HG丸ｺﾞｼｯｸM-PRO" w:hAnsi="Rockwell" w:cs="ＭＳ Ｐゴシック"/>
          <w:kern w:val="28"/>
          <w:sz w:val="24"/>
          <w:szCs w:val="24"/>
          <w:lang w:val="ja-JP"/>
        </w:rPr>
      </w:pPr>
      <w:r w:rsidRPr="00861BB6">
        <w:rPr>
          <w:rFonts w:ascii="HG丸ｺﾞｼｯｸM-PRO" w:eastAsia="HG丸ｺﾞｼｯｸM-PRO" w:hAnsi="Rockwell" w:cs="ＭＳ Ｐゴシック" w:hint="eastAsia"/>
          <w:kern w:val="28"/>
          <w:sz w:val="24"/>
          <w:szCs w:val="24"/>
        </w:rPr>
        <w:t>申し込み先：NPO</w:t>
      </w:r>
      <w:r w:rsidRPr="00861BB6">
        <w:rPr>
          <w:rFonts w:ascii="HG丸ｺﾞｼｯｸM-PRO" w:eastAsia="HG丸ｺﾞｼｯｸM-PRO" w:hAnsi="Rockwell" w:cs="ＭＳ Ｐゴシック" w:hint="eastAsia"/>
          <w:kern w:val="28"/>
          <w:sz w:val="24"/>
          <w:szCs w:val="24"/>
          <w:lang w:val="ja-JP"/>
        </w:rPr>
        <w:t>・ボランティアサロンぐんま</w:t>
      </w:r>
    </w:p>
    <w:p w:rsidR="00861BB6" w:rsidRPr="00861BB6" w:rsidRDefault="00861BB6" w:rsidP="00861BB6">
      <w:pPr>
        <w:rPr>
          <w:rFonts w:ascii="HG丸ｺﾞｼｯｸM-PRO" w:eastAsia="HG丸ｺﾞｼｯｸM-PRO" w:hAnsi="Century" w:cs="Times New Roman"/>
          <w:sz w:val="24"/>
        </w:rPr>
      </w:pPr>
      <w:r w:rsidRPr="00861BB6">
        <w:rPr>
          <w:rFonts w:ascii="HG丸ｺﾞｼｯｸM-PRO" w:eastAsia="HG丸ｺﾞｼｯｸM-PRO" w:hAnsi="Century" w:cs="Times New Roman" w:hint="eastAsia"/>
          <w:sz w:val="24"/>
        </w:rPr>
        <w:t>FAX : 027-210-6217</w:t>
      </w:r>
    </w:p>
    <w:p w:rsidR="00861BB6" w:rsidRPr="00861BB6" w:rsidRDefault="00861BB6" w:rsidP="00861BB6">
      <w:pPr>
        <w:rPr>
          <w:rFonts w:ascii="HG丸ｺﾞｼｯｸM-PRO" w:eastAsia="HG丸ｺﾞｼｯｸM-PRO" w:hAnsi="Century" w:cs="Times New Roman"/>
          <w:sz w:val="24"/>
        </w:rPr>
      </w:pPr>
      <w:r w:rsidRPr="00861BB6">
        <w:rPr>
          <w:rFonts w:ascii="HG丸ｺﾞｼｯｸM-PRO" w:eastAsia="HG丸ｺﾞｼｯｸM-PRO" w:hAnsi="Century" w:cs="Times New Roman" w:hint="eastAsia"/>
          <w:sz w:val="24"/>
        </w:rPr>
        <w:t xml:space="preserve">E-mail　</w:t>
      </w:r>
      <w:hyperlink r:id="rId5" w:history="1">
        <w:r w:rsidRPr="00861BB6">
          <w:rPr>
            <w:rFonts w:ascii="HG丸ｺﾞｼｯｸM-PRO" w:eastAsia="HG丸ｺﾞｼｯｸM-PRO" w:hAnsi="Century" w:cs="Times New Roman" w:hint="eastAsia"/>
            <w:color w:val="0000FF"/>
            <w:sz w:val="24"/>
            <w:u w:val="single"/>
          </w:rPr>
          <w:t>gunma-nposalon1@kl.wind.ne.jp</w:t>
        </w:r>
      </w:hyperlink>
      <w:r w:rsidRPr="00861BB6">
        <w:rPr>
          <w:rFonts w:ascii="HG丸ｺﾞｼｯｸM-PRO" w:eastAsia="HG丸ｺﾞｼｯｸM-PRO" w:hAnsi="Century" w:cs="Times New Roman" w:hint="eastAsia"/>
          <w:color w:val="0000FF"/>
          <w:sz w:val="24"/>
          <w:u w:val="single"/>
        </w:rPr>
        <w:t xml:space="preserve">　</w:t>
      </w:r>
      <w:r w:rsidRPr="00861BB6">
        <w:rPr>
          <w:rFonts w:ascii="HG丸ｺﾞｼｯｸM-PRO" w:eastAsia="HG丸ｺﾞｼｯｸM-PRO" w:hAnsi="Century" w:cs="Times New Roman" w:hint="eastAsia"/>
          <w:color w:val="0000FF"/>
          <w:sz w:val="20"/>
          <w:szCs w:val="20"/>
          <w:u w:val="single"/>
        </w:rPr>
        <w:t>（</w:t>
      </w:r>
      <w:r w:rsidRPr="00861BB6">
        <w:rPr>
          <w:rFonts w:ascii="HG丸ｺﾞｼｯｸM-PRO" w:eastAsia="HG丸ｺﾞｼｯｸM-PRO" w:hAnsi="Century" w:cs="Times New Roman"/>
          <w:color w:val="0000FF"/>
          <w:sz w:val="20"/>
          <w:szCs w:val="20"/>
          <w:u w:val="single"/>
        </w:rPr>
        <w:t>右のQR</w:t>
      </w:r>
      <w:r w:rsidRPr="00861BB6">
        <w:rPr>
          <w:rFonts w:ascii="HG丸ｺﾞｼｯｸM-PRO" w:eastAsia="HG丸ｺﾞｼｯｸM-PRO" w:hAnsi="Century" w:cs="Times New Roman" w:hint="eastAsia"/>
          <w:color w:val="0000FF"/>
          <w:sz w:val="20"/>
          <w:szCs w:val="20"/>
          <w:u w:val="single"/>
        </w:rPr>
        <w:t>コードから</w:t>
      </w:r>
      <w:r w:rsidRPr="00861BB6">
        <w:rPr>
          <w:rFonts w:ascii="HG丸ｺﾞｼｯｸM-PRO" w:eastAsia="HG丸ｺﾞｼｯｸM-PRO" w:hAnsi="Century" w:cs="Times New Roman"/>
          <w:color w:val="0000FF"/>
          <w:sz w:val="20"/>
          <w:szCs w:val="20"/>
          <w:u w:val="single"/>
        </w:rPr>
        <w:t>読み込めます）</w:t>
      </w:r>
      <w:r w:rsidRPr="00861BB6">
        <w:rPr>
          <w:rFonts w:ascii="HG丸ｺﾞｼｯｸM-PRO" w:eastAsia="HG丸ｺﾞｼｯｸM-PRO" w:hAnsi="Century" w:cs="Times New Roman"/>
          <w:color w:val="0000FF"/>
          <w:sz w:val="24"/>
          <w:u w:val="single"/>
        </w:rPr>
        <w:t>）</w:t>
      </w:r>
    </w:p>
    <w:tbl>
      <w:tblPr>
        <w:tblStyle w:val="1"/>
        <w:tblpPr w:leftFromText="142" w:rightFromText="142" w:vertAnchor="page" w:horzAnchor="margin" w:tblpY="310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1BB6" w:rsidRPr="00861BB6" w:rsidTr="00861BB6">
        <w:trPr>
          <w:trHeight w:val="1970"/>
        </w:trPr>
        <w:tc>
          <w:tcPr>
            <w:tcW w:w="10485" w:type="dxa"/>
            <w:shd w:val="clear" w:color="auto" w:fill="auto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団体</w:t>
            </w:r>
            <w:r w:rsidRPr="00861BB6">
              <w:rPr>
                <w:rFonts w:ascii="ＭＳ 明朝" w:eastAsia="ＭＳ 明朝" w:hAnsi="ＭＳ 明朝" w:cs="ＭＳ 明朝" w:hint="eastAsia"/>
                <w:sz w:val="24"/>
              </w:rPr>
              <w:t>‣企業</w:t>
            </w: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名　　　　　　　　　　　　　　　　　担当者名</w:t>
            </w:r>
          </w:p>
          <w:p w:rsid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連絡先　〒</w:t>
            </w:r>
          </w:p>
          <w:p w:rsid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bookmarkStart w:id="0" w:name="_GoBack"/>
            <w:bookmarkEnd w:id="0"/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メールアドレス　　　　　　　　　　　　　　　　電話番号　</w:t>
            </w:r>
          </w:p>
        </w:tc>
      </w:tr>
      <w:tr w:rsidR="00861BB6" w:rsidRPr="00861BB6" w:rsidTr="00861BB6">
        <w:trPr>
          <w:trHeight w:val="423"/>
        </w:trPr>
        <w:tc>
          <w:tcPr>
            <w:tcW w:w="10485" w:type="dxa"/>
            <w:shd w:val="clear" w:color="auto" w:fill="B8CCE4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企画内容（NPO法人用）</w:t>
            </w:r>
          </w:p>
        </w:tc>
      </w:tr>
      <w:tr w:rsidR="00861BB6" w:rsidRPr="00861BB6" w:rsidTr="00861BB6">
        <w:trPr>
          <w:trHeight w:val="1125"/>
        </w:trPr>
        <w:tc>
          <w:tcPr>
            <w:tcW w:w="10485" w:type="dxa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この企画により解決する社会課題</w:t>
            </w:r>
          </w:p>
        </w:tc>
      </w:tr>
      <w:tr w:rsidR="00861BB6" w:rsidRPr="00861BB6" w:rsidTr="00861BB6">
        <w:trPr>
          <w:trHeight w:val="3099"/>
        </w:trPr>
        <w:tc>
          <w:tcPr>
            <w:tcW w:w="10485" w:type="dxa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協働企画案</w:t>
            </w: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・事業概要</w:t>
            </w: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・NPOの役割</w:t>
            </w: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・企業の役割</w:t>
            </w: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861BB6" w:rsidRPr="00861BB6" w:rsidTr="00861BB6">
        <w:trPr>
          <w:trHeight w:val="1119"/>
        </w:trPr>
        <w:tc>
          <w:tcPr>
            <w:tcW w:w="10485" w:type="dxa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企業側のメリット</w:t>
            </w:r>
          </w:p>
        </w:tc>
      </w:tr>
      <w:tr w:rsidR="00861BB6" w:rsidRPr="00861BB6" w:rsidTr="00861BB6">
        <w:trPr>
          <w:trHeight w:val="1121"/>
        </w:trPr>
        <w:tc>
          <w:tcPr>
            <w:tcW w:w="10485" w:type="dxa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協働により期待される効果</w:t>
            </w:r>
          </w:p>
        </w:tc>
      </w:tr>
      <w:tr w:rsidR="00861BB6" w:rsidRPr="00861BB6" w:rsidTr="00861BB6">
        <w:trPr>
          <w:trHeight w:val="407"/>
        </w:trPr>
        <w:tc>
          <w:tcPr>
            <w:tcW w:w="10485" w:type="dxa"/>
            <w:shd w:val="clear" w:color="auto" w:fill="FBD4B4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color w:val="E36C0A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企業紹介（企業用）</w:t>
            </w:r>
          </w:p>
        </w:tc>
      </w:tr>
      <w:tr w:rsidR="00861BB6" w:rsidRPr="00861BB6" w:rsidTr="00861BB6">
        <w:trPr>
          <w:trHeight w:val="1270"/>
        </w:trPr>
        <w:tc>
          <w:tcPr>
            <w:tcW w:w="10485" w:type="dxa"/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事業内容</w:t>
            </w:r>
          </w:p>
        </w:tc>
      </w:tr>
      <w:tr w:rsidR="00861BB6" w:rsidRPr="00861BB6" w:rsidTr="00861BB6">
        <w:trPr>
          <w:trHeight w:val="2124"/>
        </w:trPr>
        <w:tc>
          <w:tcPr>
            <w:tcW w:w="10485" w:type="dxa"/>
            <w:tcBorders>
              <w:bottom w:val="single" w:sz="4" w:space="0" w:color="auto"/>
            </w:tcBorders>
          </w:tcPr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社会貢献活動内容</w:t>
            </w:r>
          </w:p>
          <w:p w:rsidR="00861BB6" w:rsidRPr="00861BB6" w:rsidRDefault="00861BB6" w:rsidP="00861BB6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861BB6">
              <w:rPr>
                <w:rFonts w:ascii="HG丸ｺﾞｼｯｸM-PRO" w:eastAsia="HG丸ｺﾞｼｯｸM-PRO" w:hAnsi="Century" w:cs="Times New Roman" w:hint="eastAsia"/>
                <w:sz w:val="24"/>
              </w:rPr>
              <w:t>□今までにしてきたこと　　　　　　□これからしていきたいこと</w:t>
            </w:r>
          </w:p>
        </w:tc>
      </w:tr>
    </w:tbl>
    <w:p w:rsidR="00062BBA" w:rsidRDefault="00062BBA" w:rsidP="00861BB6"/>
    <w:sectPr w:rsidR="00062BBA" w:rsidSect="00861B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6"/>
    <w:rsid w:val="00062BBA"/>
    <w:rsid w:val="0020677F"/>
    <w:rsid w:val="007F44E4"/>
    <w:rsid w:val="00861BB6"/>
    <w:rsid w:val="00B5213B"/>
    <w:rsid w:val="00BB4D8A"/>
    <w:rsid w:val="00E57D53"/>
    <w:rsid w:val="00E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E47694A"/>
  <w15:chartTrackingRefBased/>
  <w15:docId w15:val="{3D5AA24D-26F0-4A93-A2FB-67DC180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6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1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ma-nposalon1@kl.wind.ne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2017-08-24T09:41:00Z</dcterms:created>
  <dcterms:modified xsi:type="dcterms:W3CDTF">2017-08-24T09:43:00Z</dcterms:modified>
</cp:coreProperties>
</file>